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58C" w:rsidRDefault="00EA658C" w:rsidP="00EA658C">
      <w:pPr>
        <w:pStyle w:val="paragraph"/>
        <w:spacing w:before="0" w:beforeAutospacing="0" w:after="160" w:afterAutospacing="0"/>
        <w:textAlignment w:val="baseline"/>
      </w:pPr>
      <w:r>
        <w:rPr>
          <w:rStyle w:val="normaltextrun"/>
          <w:rFonts w:ascii="Arial" w:hAnsi="Arial" w:cs="Arial"/>
        </w:rPr>
        <w:t>Liebe Studierende,</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wir lade Euch herzlich zur konstituierenden Sitzung des 63. Studierendenparlamentes ein und möchten euch hiermit auf zwei besonderes Highlights der nächsten Sitzung hinweisen: </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eop"/>
          <w:rFonts w:ascii="Arial" w:hAnsi="Arial" w:cs="Arial"/>
        </w:rPr>
        <w:t> </w:t>
      </w:r>
    </w:p>
    <w:p w:rsidR="00EA658C" w:rsidRDefault="00EA658C" w:rsidP="00EA658C">
      <w:pPr>
        <w:pStyle w:val="paragraph"/>
        <w:numPr>
          <w:ilvl w:val="0"/>
          <w:numId w:val="1"/>
        </w:numPr>
        <w:ind w:left="1080" w:firstLine="0"/>
        <w:textAlignment w:val="baseline"/>
        <w:rPr>
          <w:rFonts w:ascii="Arial" w:hAnsi="Arial" w:cs="Arial"/>
        </w:rPr>
      </w:pPr>
      <w:r>
        <w:rPr>
          <w:rStyle w:val="normaltextrun"/>
          <w:rFonts w:ascii="Arial" w:hAnsi="Arial" w:cs="Arial"/>
          <w:b/>
          <w:bCs/>
        </w:rPr>
        <w:t>Besuch der Präsidentin</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Wir haben zur konstituierenden Sitzung die Präsidentin Frau Prof. Dr. Katharina Lorenz eingeladen. Euch bietet sich da durch die seltene Gelegenheit ihr direkte Fragen zu stellen.</w:t>
      </w:r>
      <w:r>
        <w:rPr>
          <w:rStyle w:val="eop"/>
          <w:rFonts w:ascii="Arial" w:hAnsi="Arial" w:cs="Arial"/>
        </w:rPr>
        <w:t> </w:t>
      </w:r>
    </w:p>
    <w:p w:rsidR="00EA658C" w:rsidRDefault="00EA658C" w:rsidP="00EA658C">
      <w:pPr>
        <w:pStyle w:val="paragraph"/>
        <w:spacing w:before="0" w:beforeAutospacing="0" w:after="160" w:afterAutospacing="0"/>
        <w:ind w:left="360"/>
        <w:textAlignment w:val="baseline"/>
      </w:pPr>
      <w:r>
        <w:rPr>
          <w:rStyle w:val="eop"/>
          <w:rFonts w:ascii="Arial" w:hAnsi="Arial" w:cs="Arial"/>
        </w:rPr>
        <w:t> </w:t>
      </w:r>
    </w:p>
    <w:p w:rsidR="00EA658C" w:rsidRDefault="00EA658C" w:rsidP="00EA658C">
      <w:pPr>
        <w:pStyle w:val="paragraph"/>
        <w:numPr>
          <w:ilvl w:val="0"/>
          <w:numId w:val="2"/>
        </w:numPr>
        <w:ind w:left="1080" w:firstLine="0"/>
        <w:textAlignment w:val="baseline"/>
        <w:rPr>
          <w:rFonts w:ascii="Arial" w:hAnsi="Arial" w:cs="Arial"/>
        </w:rPr>
      </w:pPr>
      <w:r>
        <w:rPr>
          <w:rStyle w:val="normaltextrun"/>
          <w:rFonts w:ascii="Arial" w:hAnsi="Arial" w:cs="Arial"/>
          <w:b/>
          <w:bCs/>
        </w:rPr>
        <w:t>AStA Wahlen</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 xml:space="preserve">Wir möchten euch darüber hinaus darauf hinweisen, dass Wahlen für den Allgemeinen Studierendenausschuss in dieser Sitzung </w:t>
      </w:r>
      <w:proofErr w:type="spellStart"/>
      <w:proofErr w:type="gramStart"/>
      <w:r>
        <w:rPr>
          <w:rStyle w:val="normaltextrun"/>
          <w:rFonts w:ascii="Arial" w:hAnsi="Arial" w:cs="Arial"/>
        </w:rPr>
        <w:t>statt finden</w:t>
      </w:r>
      <w:proofErr w:type="spellEnd"/>
      <w:proofErr w:type="gramEnd"/>
      <w:r>
        <w:rPr>
          <w:rStyle w:val="normaltextrun"/>
          <w:rFonts w:ascii="Arial" w:hAnsi="Arial" w:cs="Arial"/>
        </w:rPr>
        <w:t xml:space="preserve"> werden.</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Der AStA setzt sich aus verschiedenen Referaten zusammen, in welchen ihr euch direkt für die Belange der Studierenden einsetzen könnt. </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Die studentische Selbstverwaltung lebt von eurem Engagement und bietet euch die Gelegenheit euch für die Themen und Projekte einzusetzen die euch am Herzen legen. Darüber hinaus wird das Engagement mit einer kleinen Aufwandsentschädigung entlohnt und bietet auch die Möglichkeit unter gewissen Umständen eure BAföG zu verlängern.</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 xml:space="preserve">Formale Voraussetzungen zur Mitarbeit in einem Referat gibt es keine, außer </w:t>
      </w:r>
      <w:proofErr w:type="gramStart"/>
      <w:r>
        <w:rPr>
          <w:rStyle w:val="normaltextrun"/>
          <w:rFonts w:ascii="Arial" w:hAnsi="Arial" w:cs="Arial"/>
        </w:rPr>
        <w:t>die Tatsache</w:t>
      </w:r>
      <w:proofErr w:type="gramEnd"/>
      <w:r>
        <w:rPr>
          <w:rStyle w:val="normaltextrun"/>
          <w:rFonts w:ascii="Arial" w:hAnsi="Arial" w:cs="Arial"/>
        </w:rPr>
        <w:t>, dass ihr Studierende der JLU sein müsst.</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 xml:space="preserve">Wenn ihr euch für ein Referat bewerben möchten, schreibt gerne eine Mail an </w:t>
      </w:r>
      <w:hyperlink r:id="rId5" w:tgtFrame="_blank" w:history="1">
        <w:r>
          <w:rPr>
            <w:rStyle w:val="normaltextrun"/>
            <w:rFonts w:ascii="Arial" w:hAnsi="Arial" w:cs="Arial"/>
            <w:color w:val="467886"/>
            <w:u w:val="single"/>
          </w:rPr>
          <w:t>stupa@uni-giessen.de</w:t>
        </w:r>
      </w:hyperlink>
      <w:r>
        <w:rPr>
          <w:rStyle w:val="normaltextrun"/>
          <w:rFonts w:ascii="Arial" w:hAnsi="Arial" w:cs="Arial"/>
        </w:rPr>
        <w:t xml:space="preserve"> mit einer kurzen Vorstellung eurer Person und für welches Referat ihr euch bewerben möchtet oder kommt gerne direkt zu der </w:t>
      </w:r>
      <w:proofErr w:type="spellStart"/>
      <w:r>
        <w:rPr>
          <w:rStyle w:val="normaltextrun"/>
          <w:rFonts w:ascii="Arial" w:hAnsi="Arial" w:cs="Arial"/>
        </w:rPr>
        <w:t>StuPa</w:t>
      </w:r>
      <w:proofErr w:type="spellEnd"/>
      <w:r>
        <w:rPr>
          <w:rStyle w:val="normaltextrun"/>
          <w:rFonts w:ascii="Arial" w:hAnsi="Arial" w:cs="Arial"/>
        </w:rPr>
        <w:t xml:space="preserve"> Sitzung.</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Über die verschiedenen Referate und ihre Tätigkeitsbereiche könnt ihr euch auf der Website des AStAs informieren: </w:t>
      </w:r>
      <w:r>
        <w:rPr>
          <w:rStyle w:val="eop"/>
          <w:rFonts w:ascii="Arial" w:hAnsi="Arial" w:cs="Arial"/>
        </w:rPr>
        <w:t> </w:t>
      </w:r>
    </w:p>
    <w:p w:rsidR="00EA658C" w:rsidRDefault="00EA658C" w:rsidP="00EA658C">
      <w:pPr>
        <w:pStyle w:val="paragraph"/>
        <w:spacing w:before="0" w:beforeAutospacing="0" w:after="160" w:afterAutospacing="0"/>
        <w:textAlignment w:val="baseline"/>
      </w:pPr>
      <w:hyperlink r:id="rId6" w:tgtFrame="_blank" w:history="1">
        <w:r>
          <w:rPr>
            <w:rStyle w:val="normaltextrun"/>
            <w:rFonts w:ascii="Arial" w:hAnsi="Arial" w:cs="Arial"/>
            <w:color w:val="467886"/>
            <w:u w:val="single"/>
          </w:rPr>
          <w:t>https://www.asta-giessen.de/referate/</w:t>
        </w:r>
      </w:hyperlink>
      <w:r>
        <w:rPr>
          <w:rStyle w:val="normaltextrun"/>
          <w:rFonts w:ascii="Arial" w:hAnsi="Arial" w:cs="Arial"/>
        </w:rPr>
        <w:t> </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 xml:space="preserve">Solltet ihr nicht persönlich </w:t>
      </w:r>
      <w:proofErr w:type="gramStart"/>
      <w:r>
        <w:rPr>
          <w:rStyle w:val="normaltextrun"/>
          <w:rFonts w:ascii="Arial" w:hAnsi="Arial" w:cs="Arial"/>
        </w:rPr>
        <w:t>vorbei kommen</w:t>
      </w:r>
      <w:proofErr w:type="gramEnd"/>
      <w:r>
        <w:rPr>
          <w:rStyle w:val="normaltextrun"/>
          <w:rFonts w:ascii="Arial" w:hAnsi="Arial" w:cs="Arial"/>
        </w:rPr>
        <w:t xml:space="preserve"> können, wird es parallel auf YouTube eine Live Übertragung geben.</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Den Inhalt der Sitzung könnt ihr der Tagesordnung entnehmen.</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 xml:space="preserve">Eure Anliegen könnt ihr noch in Form von Anträgen bis 17 Uhr am 19.10.2024 unter folgender Mail Adresse einreichen: </w:t>
      </w:r>
      <w:hyperlink r:id="rId7" w:tgtFrame="_blank" w:history="1">
        <w:r>
          <w:rPr>
            <w:rStyle w:val="normaltextrun"/>
            <w:rFonts w:ascii="Arial" w:hAnsi="Arial" w:cs="Arial"/>
            <w:color w:val="467886"/>
            <w:u w:val="single"/>
          </w:rPr>
          <w:t>stupa@uni-giessen.de</w:t>
        </w:r>
      </w:hyperlink>
      <w:r>
        <w:rPr>
          <w:rStyle w:val="normaltextrun"/>
          <w:rFonts w:ascii="Arial" w:hAnsi="Arial" w:cs="Arial"/>
        </w:rPr>
        <w:t> </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lastRenderedPageBreak/>
        <w:t>Für Fragen könnt ihr uns jederzeit per Mail erreichen oder eure Fragen in der Sitzung direkt stellen.</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Bereits eingegangene Anträge findet ihr unter https://www.uni-giessen.de/de/org/ssv/stupa/antr63 </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Die Sitzung findet am 24.10.2024 ab 18.30 Uhr in den Räumen des Jürgen-Dietz-Hauses, Otto-</w:t>
      </w:r>
      <w:proofErr w:type="spellStart"/>
      <w:r>
        <w:rPr>
          <w:rStyle w:val="normaltextrun"/>
          <w:rFonts w:ascii="Arial" w:hAnsi="Arial" w:cs="Arial"/>
        </w:rPr>
        <w:t>Behaghel</w:t>
      </w:r>
      <w:proofErr w:type="spellEnd"/>
      <w:r>
        <w:rPr>
          <w:rStyle w:val="normaltextrun"/>
          <w:rFonts w:ascii="Arial" w:hAnsi="Arial" w:cs="Arial"/>
        </w:rPr>
        <w:t>-Straße 25 Haus D direkt neben der Mensa statt.</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Wir freuen uns auf Euer Interesse!</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Beste Grüße</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Michaela Schmelzer</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 xml:space="preserve">Zusammen mit Dominik </w:t>
      </w:r>
      <w:proofErr w:type="spellStart"/>
      <w:r>
        <w:rPr>
          <w:rStyle w:val="normaltextrun"/>
          <w:rFonts w:ascii="Arial" w:hAnsi="Arial" w:cs="Arial"/>
        </w:rPr>
        <w:t>Sütsch</w:t>
      </w:r>
      <w:proofErr w:type="spellEnd"/>
      <w:r>
        <w:rPr>
          <w:rStyle w:val="normaltextrun"/>
          <w:rFonts w:ascii="Arial" w:hAnsi="Arial" w:cs="Arial"/>
        </w:rPr>
        <w:t xml:space="preserve"> und Doreen Weiß</w:t>
      </w:r>
      <w:r>
        <w:rPr>
          <w:rStyle w:val="eop"/>
          <w:rFonts w:ascii="Arial" w:hAnsi="Arial" w:cs="Arial"/>
        </w:rPr>
        <w:t> </w:t>
      </w:r>
    </w:p>
    <w:p w:rsidR="00EA658C" w:rsidRDefault="00EA658C" w:rsidP="00EA658C">
      <w:pPr>
        <w:pStyle w:val="paragraph"/>
        <w:spacing w:before="0" w:beforeAutospacing="0" w:after="160" w:afterAutospacing="0"/>
        <w:textAlignment w:val="baseline"/>
      </w:pPr>
      <w:r>
        <w:rPr>
          <w:rStyle w:val="normaltextrun"/>
          <w:rFonts w:ascii="Arial" w:hAnsi="Arial" w:cs="Arial"/>
        </w:rPr>
        <w:t>Präsidiums des 62. Studierendenparlamentes</w:t>
      </w:r>
      <w:r>
        <w:rPr>
          <w:rStyle w:val="eop"/>
          <w:rFonts w:ascii="Arial" w:hAnsi="Arial" w:cs="Arial"/>
        </w:rPr>
        <w:t> </w:t>
      </w:r>
    </w:p>
    <w:p w:rsidR="00C92994" w:rsidRDefault="00C92994">
      <w:bookmarkStart w:id="0" w:name="_GoBack"/>
      <w:bookmarkEnd w:id="0"/>
    </w:p>
    <w:sectPr w:rsidR="00C929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C1590"/>
    <w:multiLevelType w:val="multilevel"/>
    <w:tmpl w:val="CFDC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124CBE"/>
    <w:multiLevelType w:val="multilevel"/>
    <w:tmpl w:val="8FBA5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8C"/>
    <w:rsid w:val="008C5E0F"/>
    <w:rsid w:val="00C92994"/>
    <w:rsid w:val="00EA6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F49F8-D072-42B8-8F47-FB56D28A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EA65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EA658C"/>
  </w:style>
  <w:style w:type="character" w:customStyle="1" w:styleId="eop">
    <w:name w:val="eop"/>
    <w:basedOn w:val="Absatz-Standardschriftart"/>
    <w:rsid w:val="00E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94674">
      <w:bodyDiv w:val="1"/>
      <w:marLeft w:val="0"/>
      <w:marRight w:val="0"/>
      <w:marTop w:val="0"/>
      <w:marBottom w:val="0"/>
      <w:divBdr>
        <w:top w:val="none" w:sz="0" w:space="0" w:color="auto"/>
        <w:left w:val="none" w:sz="0" w:space="0" w:color="auto"/>
        <w:bottom w:val="none" w:sz="0" w:space="0" w:color="auto"/>
        <w:right w:val="none" w:sz="0" w:space="0" w:color="auto"/>
      </w:divBdr>
      <w:divsChild>
        <w:div w:id="443689963">
          <w:marLeft w:val="0"/>
          <w:marRight w:val="0"/>
          <w:marTop w:val="0"/>
          <w:marBottom w:val="0"/>
          <w:divBdr>
            <w:top w:val="none" w:sz="0" w:space="0" w:color="auto"/>
            <w:left w:val="none" w:sz="0" w:space="0" w:color="auto"/>
            <w:bottom w:val="none" w:sz="0" w:space="0" w:color="auto"/>
            <w:right w:val="none" w:sz="0" w:space="0" w:color="auto"/>
          </w:divBdr>
          <w:divsChild>
            <w:div w:id="1555847758">
              <w:marLeft w:val="0"/>
              <w:marRight w:val="0"/>
              <w:marTop w:val="0"/>
              <w:marBottom w:val="0"/>
              <w:divBdr>
                <w:top w:val="none" w:sz="0" w:space="0" w:color="auto"/>
                <w:left w:val="none" w:sz="0" w:space="0" w:color="auto"/>
                <w:bottom w:val="none" w:sz="0" w:space="0" w:color="auto"/>
                <w:right w:val="none" w:sz="0" w:space="0" w:color="auto"/>
              </w:divBdr>
              <w:divsChild>
                <w:div w:id="47189721">
                  <w:marLeft w:val="0"/>
                  <w:marRight w:val="0"/>
                  <w:marTop w:val="0"/>
                  <w:marBottom w:val="0"/>
                  <w:divBdr>
                    <w:top w:val="none" w:sz="0" w:space="0" w:color="auto"/>
                    <w:left w:val="none" w:sz="0" w:space="0" w:color="auto"/>
                    <w:bottom w:val="none" w:sz="0" w:space="0" w:color="auto"/>
                    <w:right w:val="none" w:sz="0" w:space="0" w:color="auto"/>
                  </w:divBdr>
                </w:div>
                <w:div w:id="747389462">
                  <w:marLeft w:val="0"/>
                  <w:marRight w:val="0"/>
                  <w:marTop w:val="0"/>
                  <w:marBottom w:val="0"/>
                  <w:divBdr>
                    <w:top w:val="none" w:sz="0" w:space="0" w:color="auto"/>
                    <w:left w:val="none" w:sz="0" w:space="0" w:color="auto"/>
                    <w:bottom w:val="none" w:sz="0" w:space="0" w:color="auto"/>
                    <w:right w:val="none" w:sz="0" w:space="0" w:color="auto"/>
                  </w:divBdr>
                </w:div>
                <w:div w:id="1653213288">
                  <w:marLeft w:val="0"/>
                  <w:marRight w:val="0"/>
                  <w:marTop w:val="0"/>
                  <w:marBottom w:val="0"/>
                  <w:divBdr>
                    <w:top w:val="none" w:sz="0" w:space="0" w:color="auto"/>
                    <w:left w:val="none" w:sz="0" w:space="0" w:color="auto"/>
                    <w:bottom w:val="none" w:sz="0" w:space="0" w:color="auto"/>
                    <w:right w:val="none" w:sz="0" w:space="0" w:color="auto"/>
                  </w:divBdr>
                </w:div>
                <w:div w:id="2005467976">
                  <w:marLeft w:val="0"/>
                  <w:marRight w:val="0"/>
                  <w:marTop w:val="0"/>
                  <w:marBottom w:val="0"/>
                  <w:divBdr>
                    <w:top w:val="none" w:sz="0" w:space="0" w:color="auto"/>
                    <w:left w:val="none" w:sz="0" w:space="0" w:color="auto"/>
                    <w:bottom w:val="none" w:sz="0" w:space="0" w:color="auto"/>
                    <w:right w:val="none" w:sz="0" w:space="0" w:color="auto"/>
                  </w:divBdr>
                </w:div>
                <w:div w:id="1294821899">
                  <w:marLeft w:val="0"/>
                  <w:marRight w:val="0"/>
                  <w:marTop w:val="0"/>
                  <w:marBottom w:val="0"/>
                  <w:divBdr>
                    <w:top w:val="none" w:sz="0" w:space="0" w:color="auto"/>
                    <w:left w:val="none" w:sz="0" w:space="0" w:color="auto"/>
                    <w:bottom w:val="none" w:sz="0" w:space="0" w:color="auto"/>
                    <w:right w:val="none" w:sz="0" w:space="0" w:color="auto"/>
                  </w:divBdr>
                </w:div>
                <w:div w:id="1544319399">
                  <w:marLeft w:val="0"/>
                  <w:marRight w:val="0"/>
                  <w:marTop w:val="0"/>
                  <w:marBottom w:val="0"/>
                  <w:divBdr>
                    <w:top w:val="none" w:sz="0" w:space="0" w:color="auto"/>
                    <w:left w:val="none" w:sz="0" w:space="0" w:color="auto"/>
                    <w:bottom w:val="none" w:sz="0" w:space="0" w:color="auto"/>
                    <w:right w:val="none" w:sz="0" w:space="0" w:color="auto"/>
                  </w:divBdr>
                </w:div>
                <w:div w:id="949317132">
                  <w:marLeft w:val="0"/>
                  <w:marRight w:val="0"/>
                  <w:marTop w:val="0"/>
                  <w:marBottom w:val="0"/>
                  <w:divBdr>
                    <w:top w:val="none" w:sz="0" w:space="0" w:color="auto"/>
                    <w:left w:val="none" w:sz="0" w:space="0" w:color="auto"/>
                    <w:bottom w:val="none" w:sz="0" w:space="0" w:color="auto"/>
                    <w:right w:val="none" w:sz="0" w:space="0" w:color="auto"/>
                  </w:divBdr>
                </w:div>
                <w:div w:id="1783915246">
                  <w:marLeft w:val="0"/>
                  <w:marRight w:val="0"/>
                  <w:marTop w:val="0"/>
                  <w:marBottom w:val="0"/>
                  <w:divBdr>
                    <w:top w:val="none" w:sz="0" w:space="0" w:color="auto"/>
                    <w:left w:val="none" w:sz="0" w:space="0" w:color="auto"/>
                    <w:bottom w:val="none" w:sz="0" w:space="0" w:color="auto"/>
                    <w:right w:val="none" w:sz="0" w:space="0" w:color="auto"/>
                  </w:divBdr>
                </w:div>
                <w:div w:id="1584338661">
                  <w:marLeft w:val="0"/>
                  <w:marRight w:val="0"/>
                  <w:marTop w:val="0"/>
                  <w:marBottom w:val="0"/>
                  <w:divBdr>
                    <w:top w:val="none" w:sz="0" w:space="0" w:color="auto"/>
                    <w:left w:val="none" w:sz="0" w:space="0" w:color="auto"/>
                    <w:bottom w:val="none" w:sz="0" w:space="0" w:color="auto"/>
                    <w:right w:val="none" w:sz="0" w:space="0" w:color="auto"/>
                  </w:divBdr>
                </w:div>
                <w:div w:id="1891572745">
                  <w:marLeft w:val="0"/>
                  <w:marRight w:val="0"/>
                  <w:marTop w:val="0"/>
                  <w:marBottom w:val="0"/>
                  <w:divBdr>
                    <w:top w:val="none" w:sz="0" w:space="0" w:color="auto"/>
                    <w:left w:val="none" w:sz="0" w:space="0" w:color="auto"/>
                    <w:bottom w:val="none" w:sz="0" w:space="0" w:color="auto"/>
                    <w:right w:val="none" w:sz="0" w:space="0" w:color="auto"/>
                  </w:divBdr>
                </w:div>
                <w:div w:id="445199093">
                  <w:marLeft w:val="0"/>
                  <w:marRight w:val="0"/>
                  <w:marTop w:val="0"/>
                  <w:marBottom w:val="0"/>
                  <w:divBdr>
                    <w:top w:val="none" w:sz="0" w:space="0" w:color="auto"/>
                    <w:left w:val="none" w:sz="0" w:space="0" w:color="auto"/>
                    <w:bottom w:val="none" w:sz="0" w:space="0" w:color="auto"/>
                    <w:right w:val="none" w:sz="0" w:space="0" w:color="auto"/>
                  </w:divBdr>
                </w:div>
                <w:div w:id="1731224206">
                  <w:marLeft w:val="0"/>
                  <w:marRight w:val="0"/>
                  <w:marTop w:val="0"/>
                  <w:marBottom w:val="0"/>
                  <w:divBdr>
                    <w:top w:val="none" w:sz="0" w:space="0" w:color="auto"/>
                    <w:left w:val="none" w:sz="0" w:space="0" w:color="auto"/>
                    <w:bottom w:val="none" w:sz="0" w:space="0" w:color="auto"/>
                    <w:right w:val="none" w:sz="0" w:space="0" w:color="auto"/>
                  </w:divBdr>
                </w:div>
                <w:div w:id="389038629">
                  <w:marLeft w:val="0"/>
                  <w:marRight w:val="0"/>
                  <w:marTop w:val="0"/>
                  <w:marBottom w:val="0"/>
                  <w:divBdr>
                    <w:top w:val="none" w:sz="0" w:space="0" w:color="auto"/>
                    <w:left w:val="none" w:sz="0" w:space="0" w:color="auto"/>
                    <w:bottom w:val="none" w:sz="0" w:space="0" w:color="auto"/>
                    <w:right w:val="none" w:sz="0" w:space="0" w:color="auto"/>
                  </w:divBdr>
                </w:div>
                <w:div w:id="753208867">
                  <w:marLeft w:val="0"/>
                  <w:marRight w:val="0"/>
                  <w:marTop w:val="0"/>
                  <w:marBottom w:val="0"/>
                  <w:divBdr>
                    <w:top w:val="none" w:sz="0" w:space="0" w:color="auto"/>
                    <w:left w:val="none" w:sz="0" w:space="0" w:color="auto"/>
                    <w:bottom w:val="none" w:sz="0" w:space="0" w:color="auto"/>
                    <w:right w:val="none" w:sz="0" w:space="0" w:color="auto"/>
                  </w:divBdr>
                </w:div>
                <w:div w:id="1310595829">
                  <w:marLeft w:val="0"/>
                  <w:marRight w:val="0"/>
                  <w:marTop w:val="0"/>
                  <w:marBottom w:val="0"/>
                  <w:divBdr>
                    <w:top w:val="none" w:sz="0" w:space="0" w:color="auto"/>
                    <w:left w:val="none" w:sz="0" w:space="0" w:color="auto"/>
                    <w:bottom w:val="none" w:sz="0" w:space="0" w:color="auto"/>
                    <w:right w:val="none" w:sz="0" w:space="0" w:color="auto"/>
                  </w:divBdr>
                </w:div>
                <w:div w:id="756636641">
                  <w:marLeft w:val="0"/>
                  <w:marRight w:val="0"/>
                  <w:marTop w:val="0"/>
                  <w:marBottom w:val="0"/>
                  <w:divBdr>
                    <w:top w:val="none" w:sz="0" w:space="0" w:color="auto"/>
                    <w:left w:val="none" w:sz="0" w:space="0" w:color="auto"/>
                    <w:bottom w:val="none" w:sz="0" w:space="0" w:color="auto"/>
                    <w:right w:val="none" w:sz="0" w:space="0" w:color="auto"/>
                  </w:divBdr>
                </w:div>
                <w:div w:id="1771899728">
                  <w:marLeft w:val="0"/>
                  <w:marRight w:val="0"/>
                  <w:marTop w:val="0"/>
                  <w:marBottom w:val="0"/>
                  <w:divBdr>
                    <w:top w:val="none" w:sz="0" w:space="0" w:color="auto"/>
                    <w:left w:val="none" w:sz="0" w:space="0" w:color="auto"/>
                    <w:bottom w:val="none" w:sz="0" w:space="0" w:color="auto"/>
                    <w:right w:val="none" w:sz="0" w:space="0" w:color="auto"/>
                  </w:divBdr>
                </w:div>
                <w:div w:id="307130625">
                  <w:marLeft w:val="0"/>
                  <w:marRight w:val="0"/>
                  <w:marTop w:val="0"/>
                  <w:marBottom w:val="0"/>
                  <w:divBdr>
                    <w:top w:val="none" w:sz="0" w:space="0" w:color="auto"/>
                    <w:left w:val="none" w:sz="0" w:space="0" w:color="auto"/>
                    <w:bottom w:val="none" w:sz="0" w:space="0" w:color="auto"/>
                    <w:right w:val="none" w:sz="0" w:space="0" w:color="auto"/>
                  </w:divBdr>
                </w:div>
                <w:div w:id="1521817814">
                  <w:marLeft w:val="0"/>
                  <w:marRight w:val="0"/>
                  <w:marTop w:val="0"/>
                  <w:marBottom w:val="0"/>
                  <w:divBdr>
                    <w:top w:val="none" w:sz="0" w:space="0" w:color="auto"/>
                    <w:left w:val="none" w:sz="0" w:space="0" w:color="auto"/>
                    <w:bottom w:val="none" w:sz="0" w:space="0" w:color="auto"/>
                    <w:right w:val="none" w:sz="0" w:space="0" w:color="auto"/>
                  </w:divBdr>
                </w:div>
                <w:div w:id="1642684999">
                  <w:marLeft w:val="0"/>
                  <w:marRight w:val="0"/>
                  <w:marTop w:val="0"/>
                  <w:marBottom w:val="0"/>
                  <w:divBdr>
                    <w:top w:val="none" w:sz="0" w:space="0" w:color="auto"/>
                    <w:left w:val="none" w:sz="0" w:space="0" w:color="auto"/>
                    <w:bottom w:val="none" w:sz="0" w:space="0" w:color="auto"/>
                    <w:right w:val="none" w:sz="0" w:space="0" w:color="auto"/>
                  </w:divBdr>
                </w:div>
              </w:divsChild>
            </w:div>
            <w:div w:id="370426996">
              <w:marLeft w:val="0"/>
              <w:marRight w:val="0"/>
              <w:marTop w:val="0"/>
              <w:marBottom w:val="0"/>
              <w:divBdr>
                <w:top w:val="none" w:sz="0" w:space="0" w:color="auto"/>
                <w:left w:val="none" w:sz="0" w:space="0" w:color="auto"/>
                <w:bottom w:val="none" w:sz="0" w:space="0" w:color="auto"/>
                <w:right w:val="none" w:sz="0" w:space="0" w:color="auto"/>
              </w:divBdr>
            </w:div>
            <w:div w:id="976955483">
              <w:marLeft w:val="0"/>
              <w:marRight w:val="0"/>
              <w:marTop w:val="0"/>
              <w:marBottom w:val="0"/>
              <w:divBdr>
                <w:top w:val="none" w:sz="0" w:space="0" w:color="auto"/>
                <w:left w:val="none" w:sz="0" w:space="0" w:color="auto"/>
                <w:bottom w:val="none" w:sz="0" w:space="0" w:color="auto"/>
                <w:right w:val="none" w:sz="0" w:space="0" w:color="auto"/>
              </w:divBdr>
            </w:div>
            <w:div w:id="803474086">
              <w:marLeft w:val="0"/>
              <w:marRight w:val="0"/>
              <w:marTop w:val="0"/>
              <w:marBottom w:val="0"/>
              <w:divBdr>
                <w:top w:val="none" w:sz="0" w:space="0" w:color="auto"/>
                <w:left w:val="none" w:sz="0" w:space="0" w:color="auto"/>
                <w:bottom w:val="none" w:sz="0" w:space="0" w:color="auto"/>
                <w:right w:val="none" w:sz="0" w:space="0" w:color="auto"/>
              </w:divBdr>
            </w:div>
            <w:div w:id="466749870">
              <w:marLeft w:val="0"/>
              <w:marRight w:val="0"/>
              <w:marTop w:val="0"/>
              <w:marBottom w:val="0"/>
              <w:divBdr>
                <w:top w:val="none" w:sz="0" w:space="0" w:color="auto"/>
                <w:left w:val="none" w:sz="0" w:space="0" w:color="auto"/>
                <w:bottom w:val="none" w:sz="0" w:space="0" w:color="auto"/>
                <w:right w:val="none" w:sz="0" w:space="0" w:color="auto"/>
              </w:divBdr>
            </w:div>
            <w:div w:id="1955668533">
              <w:marLeft w:val="0"/>
              <w:marRight w:val="0"/>
              <w:marTop w:val="0"/>
              <w:marBottom w:val="0"/>
              <w:divBdr>
                <w:top w:val="none" w:sz="0" w:space="0" w:color="auto"/>
                <w:left w:val="none" w:sz="0" w:space="0" w:color="auto"/>
                <w:bottom w:val="none" w:sz="0" w:space="0" w:color="auto"/>
                <w:right w:val="none" w:sz="0" w:space="0" w:color="auto"/>
              </w:divBdr>
            </w:div>
            <w:div w:id="1673988664">
              <w:marLeft w:val="0"/>
              <w:marRight w:val="0"/>
              <w:marTop w:val="0"/>
              <w:marBottom w:val="0"/>
              <w:divBdr>
                <w:top w:val="none" w:sz="0" w:space="0" w:color="auto"/>
                <w:left w:val="none" w:sz="0" w:space="0" w:color="auto"/>
                <w:bottom w:val="none" w:sz="0" w:space="0" w:color="auto"/>
                <w:right w:val="none" w:sz="0" w:space="0" w:color="auto"/>
              </w:divBdr>
            </w:div>
            <w:div w:id="481654783">
              <w:marLeft w:val="0"/>
              <w:marRight w:val="0"/>
              <w:marTop w:val="0"/>
              <w:marBottom w:val="0"/>
              <w:divBdr>
                <w:top w:val="none" w:sz="0" w:space="0" w:color="auto"/>
                <w:left w:val="none" w:sz="0" w:space="0" w:color="auto"/>
                <w:bottom w:val="none" w:sz="0" w:space="0" w:color="auto"/>
                <w:right w:val="none" w:sz="0" w:space="0" w:color="auto"/>
              </w:divBdr>
            </w:div>
            <w:div w:id="234560113">
              <w:marLeft w:val="0"/>
              <w:marRight w:val="0"/>
              <w:marTop w:val="0"/>
              <w:marBottom w:val="0"/>
              <w:divBdr>
                <w:top w:val="none" w:sz="0" w:space="0" w:color="auto"/>
                <w:left w:val="none" w:sz="0" w:space="0" w:color="auto"/>
                <w:bottom w:val="none" w:sz="0" w:space="0" w:color="auto"/>
                <w:right w:val="none" w:sz="0" w:space="0" w:color="auto"/>
              </w:divBdr>
            </w:div>
            <w:div w:id="66349177">
              <w:marLeft w:val="0"/>
              <w:marRight w:val="0"/>
              <w:marTop w:val="0"/>
              <w:marBottom w:val="0"/>
              <w:divBdr>
                <w:top w:val="none" w:sz="0" w:space="0" w:color="auto"/>
                <w:left w:val="none" w:sz="0" w:space="0" w:color="auto"/>
                <w:bottom w:val="none" w:sz="0" w:space="0" w:color="auto"/>
                <w:right w:val="none" w:sz="0" w:space="0" w:color="auto"/>
              </w:divBdr>
            </w:div>
            <w:div w:id="429860033">
              <w:marLeft w:val="0"/>
              <w:marRight w:val="0"/>
              <w:marTop w:val="0"/>
              <w:marBottom w:val="0"/>
              <w:divBdr>
                <w:top w:val="none" w:sz="0" w:space="0" w:color="auto"/>
                <w:left w:val="none" w:sz="0" w:space="0" w:color="auto"/>
                <w:bottom w:val="none" w:sz="0" w:space="0" w:color="auto"/>
                <w:right w:val="none" w:sz="0" w:space="0" w:color="auto"/>
              </w:divBdr>
            </w:div>
            <w:div w:id="248853354">
              <w:marLeft w:val="0"/>
              <w:marRight w:val="0"/>
              <w:marTop w:val="0"/>
              <w:marBottom w:val="0"/>
              <w:divBdr>
                <w:top w:val="none" w:sz="0" w:space="0" w:color="auto"/>
                <w:left w:val="none" w:sz="0" w:space="0" w:color="auto"/>
                <w:bottom w:val="none" w:sz="0" w:space="0" w:color="auto"/>
                <w:right w:val="none" w:sz="0" w:space="0" w:color="auto"/>
              </w:divBdr>
            </w:div>
            <w:div w:id="25642495">
              <w:marLeft w:val="0"/>
              <w:marRight w:val="0"/>
              <w:marTop w:val="0"/>
              <w:marBottom w:val="0"/>
              <w:divBdr>
                <w:top w:val="none" w:sz="0" w:space="0" w:color="auto"/>
                <w:left w:val="none" w:sz="0" w:space="0" w:color="auto"/>
                <w:bottom w:val="none" w:sz="0" w:space="0" w:color="auto"/>
                <w:right w:val="none" w:sz="0" w:space="0" w:color="auto"/>
              </w:divBdr>
            </w:div>
            <w:div w:id="18228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upa@uni-gie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ta-giessen.de/referate/" TargetMode="External"/><Relationship Id="rId5" Type="http://schemas.openxmlformats.org/officeDocument/2006/relationships/hyperlink" Target="mailto:stupa@uni-giesse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Dominik</cp:lastModifiedBy>
  <cp:revision>1</cp:revision>
  <dcterms:created xsi:type="dcterms:W3CDTF">2024-10-17T11:20:00Z</dcterms:created>
  <dcterms:modified xsi:type="dcterms:W3CDTF">2024-10-17T12:05:00Z</dcterms:modified>
</cp:coreProperties>
</file>